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E0" w:rsidRPr="00D041E0" w:rsidRDefault="00D041E0" w:rsidP="00D041E0">
      <w:pPr>
        <w:jc w:val="center"/>
        <w:rPr>
          <w:b/>
        </w:rPr>
      </w:pPr>
      <w:r w:rsidRPr="00D041E0">
        <w:rPr>
          <w:b/>
        </w:rPr>
        <w:t xml:space="preserve">АВТОНОМНАЯ НЕКОММЕРЧЕСКАЯ ОРГАНИЗАЦИЯ </w:t>
      </w:r>
    </w:p>
    <w:p w:rsidR="008E099F" w:rsidRPr="000E683D" w:rsidRDefault="00D041E0" w:rsidP="00D041E0">
      <w:pPr>
        <w:jc w:val="center"/>
        <w:rPr>
          <w:b/>
        </w:rPr>
      </w:pPr>
      <w:r w:rsidRPr="00D041E0">
        <w:rPr>
          <w:b/>
        </w:rPr>
        <w:t>ЦЕНТРАЛЬНЫЙ МНОГОПРОФИЛЬНЫЙ ИНСТИТУТ</w:t>
      </w:r>
    </w:p>
    <w:p w:rsidR="008E099F" w:rsidRPr="000E683D" w:rsidRDefault="008E099F" w:rsidP="008E099F">
      <w:pPr>
        <w:jc w:val="center"/>
      </w:pPr>
    </w:p>
    <w:p w:rsidR="008E099F" w:rsidRDefault="008E099F" w:rsidP="008E099F">
      <w:pPr>
        <w:jc w:val="center"/>
      </w:pPr>
    </w:p>
    <w:p w:rsidR="00D041E0" w:rsidRDefault="00D041E0" w:rsidP="008E099F">
      <w:pPr>
        <w:jc w:val="center"/>
      </w:pPr>
    </w:p>
    <w:p w:rsidR="00D041E0" w:rsidRDefault="00D041E0" w:rsidP="008E099F">
      <w:pPr>
        <w:jc w:val="center"/>
      </w:pPr>
    </w:p>
    <w:p w:rsidR="00D041E0" w:rsidRDefault="00D041E0" w:rsidP="008E099F">
      <w:pPr>
        <w:jc w:val="center"/>
        <w:rPr>
          <w:bCs/>
          <w:color w:val="000000"/>
        </w:rPr>
      </w:pPr>
    </w:p>
    <w:p w:rsidR="008E099F" w:rsidRPr="00814B7E" w:rsidRDefault="008E099F" w:rsidP="008E099F">
      <w:pPr>
        <w:pStyle w:val="HTML"/>
        <w:tabs>
          <w:tab w:val="clear" w:pos="9160"/>
          <w:tab w:val="left" w:pos="88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7E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8E099F" w:rsidRPr="00814B7E" w:rsidRDefault="008E099F" w:rsidP="008E099F">
      <w:pPr>
        <w:jc w:val="center"/>
        <w:rPr>
          <w:b/>
        </w:rPr>
      </w:pPr>
      <w:r w:rsidRPr="00814B7E">
        <w:rPr>
          <w:b/>
        </w:rPr>
        <w:t>образовательной программы повышения квалификации</w:t>
      </w:r>
    </w:p>
    <w:p w:rsidR="008E099F" w:rsidRPr="008E099F" w:rsidRDefault="008E099F" w:rsidP="008E099F">
      <w:pPr>
        <w:shd w:val="clear" w:color="auto" w:fill="FFFFFF"/>
        <w:spacing w:line="312" w:lineRule="auto"/>
        <w:ind w:firstLine="672"/>
        <w:jc w:val="center"/>
        <w:rPr>
          <w:b/>
          <w:iCs/>
          <w:color w:val="000000"/>
          <w:spacing w:val="5"/>
        </w:rPr>
      </w:pPr>
      <w:r w:rsidRPr="008E099F">
        <w:rPr>
          <w:b/>
          <w:bCs/>
        </w:rPr>
        <w:t>ВОСПИТАТЕЛЬ ДОШКОЛЬНОЙ ОБРАЗОВАТЕЛЬНОЙ ОРГАНИЗАЦИИ</w:t>
      </w:r>
    </w:p>
    <w:p w:rsidR="008E099F" w:rsidRDefault="008E099F" w:rsidP="008E099F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8E099F" w:rsidRPr="00C11205" w:rsidRDefault="008E099F" w:rsidP="008E099F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proofErr w:type="gramStart"/>
      <w:r w:rsidRPr="00F65FFA">
        <w:rPr>
          <w:b/>
        </w:rPr>
        <w:t>Цель</w:t>
      </w:r>
      <w:r w:rsidRPr="00F65FFA">
        <w:t xml:space="preserve">: </w:t>
      </w:r>
      <w:r w:rsidRPr="00C212EB">
        <w:t xml:space="preserve">способствовать формированию у обучающихся </w:t>
      </w:r>
      <w:r w:rsidRPr="00913CFF">
        <w:t>психолого-педагогической культуры, целостного представления о педагогике как совокупности педагогических теорий, развити</w:t>
      </w:r>
      <w:r>
        <w:t>е</w:t>
      </w:r>
      <w:r w:rsidRPr="00913CFF">
        <w:t xml:space="preserve"> способностей самостоятельного мышления и предвидения последствий собственных действий, адекватного оценивания своих возможностей и нахождения оптимальных путей достижения целей педагогической деятельности</w:t>
      </w:r>
      <w:r>
        <w:t xml:space="preserve">, </w:t>
      </w:r>
      <w:r w:rsidRPr="00103C00">
        <w:t>формированию знаний об особенностях основной образовательной программы дошкольного образования и умений реализовывать ее</w:t>
      </w:r>
      <w:r>
        <w:t xml:space="preserve">, </w:t>
      </w:r>
      <w:r w:rsidRPr="00592D3A">
        <w:t>познакомить слушателей с основными направлениями методической работы в ДОУ, ее видами</w:t>
      </w:r>
      <w:proofErr w:type="gramEnd"/>
      <w:r w:rsidRPr="00592D3A">
        <w:t xml:space="preserve"> и современными организационными формами</w:t>
      </w:r>
      <w:r>
        <w:t>.</w:t>
      </w:r>
    </w:p>
    <w:p w:rsidR="008E099F" w:rsidRPr="00CB4697" w:rsidRDefault="008E099F" w:rsidP="008E099F">
      <w:pPr>
        <w:ind w:firstLine="720"/>
        <w:jc w:val="both"/>
      </w:pPr>
      <w:r w:rsidRPr="008E099F">
        <w:rPr>
          <w:b/>
        </w:rPr>
        <w:t>Категория слушателей:</w:t>
      </w:r>
      <w:r w:rsidRPr="00CB4697">
        <w:t xml:space="preserve"> слушатели с высшим/</w:t>
      </w:r>
      <w:r w:rsidRPr="00CB4697">
        <w:rPr>
          <w:bCs/>
        </w:rPr>
        <w:t xml:space="preserve"> средним профессиональным</w:t>
      </w:r>
      <w:r w:rsidRPr="00CB4697">
        <w:t xml:space="preserve"> образованием, область профессиональной деятельности </w:t>
      </w:r>
      <w:r>
        <w:t>–</w:t>
      </w:r>
      <w:r w:rsidRPr="00CB4697">
        <w:t xml:space="preserve"> </w:t>
      </w:r>
      <w:r>
        <w:t>образование</w:t>
      </w:r>
      <w:r w:rsidRPr="00CB4697">
        <w:t>.</w:t>
      </w:r>
    </w:p>
    <w:p w:rsidR="008E099F" w:rsidRDefault="008E099F" w:rsidP="008E099F">
      <w:pPr>
        <w:ind w:firstLine="720"/>
        <w:jc w:val="both"/>
        <w:rPr>
          <w:b/>
        </w:rPr>
      </w:pPr>
      <w:r w:rsidRPr="008E099F">
        <w:rPr>
          <w:b/>
        </w:rPr>
        <w:t>Срок освоения программы:</w:t>
      </w:r>
      <w:r w:rsidRPr="00CB4697">
        <w:t xml:space="preserve"> </w:t>
      </w:r>
      <w:r w:rsidRPr="002D0230">
        <w:t>250</w:t>
      </w:r>
      <w:r w:rsidRPr="00CB4697">
        <w:t xml:space="preserve"> час</w:t>
      </w:r>
      <w:r>
        <w:t>ов</w:t>
      </w:r>
      <w:r w:rsidR="002D0230">
        <w:rPr>
          <w:b/>
        </w:rPr>
        <w:t>.</w:t>
      </w:r>
    </w:p>
    <w:p w:rsidR="008E099F" w:rsidRDefault="008E099F" w:rsidP="008E099F">
      <w:pPr>
        <w:ind w:firstLine="720"/>
        <w:jc w:val="both"/>
      </w:pPr>
      <w:r w:rsidRPr="008E099F">
        <w:rPr>
          <w:b/>
        </w:rPr>
        <w:t>Форма обучения</w:t>
      </w:r>
      <w:r w:rsidRPr="00CB4697">
        <w:t xml:space="preserve"> - с отрывом от работы, с </w:t>
      </w:r>
      <w:r>
        <w:t xml:space="preserve">частичным </w:t>
      </w:r>
      <w:r w:rsidRPr="00CB4697">
        <w:t xml:space="preserve">использованием дистанционных </w:t>
      </w:r>
      <w:r>
        <w:t xml:space="preserve">образовательных </w:t>
      </w:r>
      <w:r w:rsidRPr="00CB4697">
        <w:t>технологий, электронного обучения</w:t>
      </w:r>
      <w:r w:rsidR="002D0230">
        <w:t>.</w:t>
      </w:r>
    </w:p>
    <w:p w:rsidR="008E099F" w:rsidRPr="00CB4697" w:rsidRDefault="008E099F" w:rsidP="008E099F">
      <w:pPr>
        <w:ind w:firstLine="720"/>
        <w:jc w:val="both"/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530"/>
        <w:gridCol w:w="3519"/>
        <w:gridCol w:w="1170"/>
        <w:gridCol w:w="1151"/>
        <w:gridCol w:w="19"/>
        <w:gridCol w:w="1002"/>
        <w:gridCol w:w="2044"/>
      </w:tblGrid>
      <w:tr w:rsidR="008E099F" w:rsidRPr="00CB4697" w:rsidTr="008E099F">
        <w:trPr>
          <w:trHeight w:val="20"/>
          <w:tblHeader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99F" w:rsidRPr="00CB4697" w:rsidRDefault="008E099F" w:rsidP="008E099F">
            <w:pPr>
              <w:shd w:val="clear" w:color="auto" w:fill="FFFFFF"/>
              <w:jc w:val="center"/>
            </w:pPr>
            <w:r w:rsidRPr="00CB4697">
              <w:t>№</w:t>
            </w:r>
          </w:p>
          <w:p w:rsidR="008E099F" w:rsidRPr="00CB4697" w:rsidRDefault="008E099F" w:rsidP="008E099F">
            <w:pPr>
              <w:shd w:val="clear" w:color="auto" w:fill="FFFFFF"/>
              <w:jc w:val="center"/>
            </w:pPr>
            <w:proofErr w:type="spellStart"/>
            <w:proofErr w:type="gramStart"/>
            <w:r w:rsidRPr="00CB4697">
              <w:t>п</w:t>
            </w:r>
            <w:proofErr w:type="spellEnd"/>
            <w:proofErr w:type="gramEnd"/>
            <w:r w:rsidRPr="00CB4697">
              <w:t>/</w:t>
            </w:r>
            <w:proofErr w:type="spellStart"/>
            <w:r w:rsidRPr="00CB4697">
              <w:t>п</w:t>
            </w:r>
            <w:proofErr w:type="spellEnd"/>
          </w:p>
        </w:tc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99F" w:rsidRPr="00CB4697" w:rsidRDefault="008E099F" w:rsidP="008E099F">
            <w:pPr>
              <w:shd w:val="clear" w:color="auto" w:fill="FFFFFF"/>
              <w:jc w:val="center"/>
            </w:pPr>
            <w:r w:rsidRPr="00CB4697">
              <w:t>Наименование модулей</w:t>
            </w:r>
          </w:p>
        </w:tc>
        <w:tc>
          <w:tcPr>
            <w:tcW w:w="1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99F" w:rsidRPr="00CB4697" w:rsidRDefault="008E099F" w:rsidP="008E099F">
            <w:pPr>
              <w:shd w:val="clear" w:color="auto" w:fill="FFFFFF"/>
              <w:jc w:val="center"/>
            </w:pPr>
            <w:r w:rsidRPr="00CB4697">
              <w:t>Общая трудоемкость, час.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99F" w:rsidRPr="00CB4697" w:rsidRDefault="008E099F" w:rsidP="008E099F">
            <w:pPr>
              <w:shd w:val="clear" w:color="auto" w:fill="FFFFFF"/>
              <w:jc w:val="center"/>
            </w:pPr>
            <w:r w:rsidRPr="00CB4697">
              <w:t>Форма</w:t>
            </w:r>
          </w:p>
          <w:p w:rsidR="008E099F" w:rsidRPr="00CB4697" w:rsidRDefault="008E099F" w:rsidP="008E099F">
            <w:pPr>
              <w:shd w:val="clear" w:color="auto" w:fill="FFFFFF"/>
              <w:jc w:val="center"/>
            </w:pPr>
            <w:r w:rsidRPr="00CB4697">
              <w:t>контроля</w:t>
            </w:r>
          </w:p>
        </w:tc>
      </w:tr>
      <w:tr w:rsidR="008E099F" w:rsidRPr="00CB4697" w:rsidTr="008E099F">
        <w:trPr>
          <w:trHeight w:val="20"/>
          <w:tblHeader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99F" w:rsidRPr="00CB4697" w:rsidRDefault="008E099F" w:rsidP="008E099F">
            <w:pPr>
              <w:jc w:val="center"/>
            </w:pPr>
          </w:p>
        </w:tc>
        <w:tc>
          <w:tcPr>
            <w:tcW w:w="18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99F" w:rsidRPr="00CB4697" w:rsidRDefault="008E099F" w:rsidP="008E099F">
            <w:pPr>
              <w:jc w:val="center"/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99F" w:rsidRPr="00CB4697" w:rsidRDefault="008E099F" w:rsidP="008E099F">
            <w:pPr>
              <w:jc w:val="center"/>
            </w:pPr>
            <w:r w:rsidRPr="00CB4697">
              <w:t>всего</w:t>
            </w: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99F" w:rsidRPr="00CB4697" w:rsidRDefault="008E099F" w:rsidP="008E099F">
            <w:pPr>
              <w:shd w:val="clear" w:color="auto" w:fill="FFFFFF"/>
              <w:jc w:val="center"/>
            </w:pPr>
            <w:r w:rsidRPr="00CB4697">
              <w:t>в том числе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99F" w:rsidRPr="00CB4697" w:rsidRDefault="008E099F" w:rsidP="008E099F">
            <w:pPr>
              <w:shd w:val="clear" w:color="auto" w:fill="FFFFFF"/>
              <w:jc w:val="center"/>
            </w:pPr>
          </w:p>
        </w:tc>
      </w:tr>
      <w:tr w:rsidR="008E099F" w:rsidRPr="00CB4697" w:rsidTr="008E099F">
        <w:trPr>
          <w:trHeight w:val="20"/>
          <w:tblHeader/>
        </w:trPr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99F" w:rsidRPr="00CB4697" w:rsidRDefault="008E099F" w:rsidP="008E099F">
            <w:pPr>
              <w:jc w:val="center"/>
            </w:pPr>
          </w:p>
        </w:tc>
        <w:tc>
          <w:tcPr>
            <w:tcW w:w="1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99F" w:rsidRPr="00CB4697" w:rsidRDefault="008E099F" w:rsidP="008E099F">
            <w:pPr>
              <w:jc w:val="center"/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99F" w:rsidRPr="00CB4697" w:rsidRDefault="008E099F" w:rsidP="008E099F">
            <w:pPr>
              <w:jc w:val="center"/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99F" w:rsidRPr="00CB4697" w:rsidRDefault="008E099F" w:rsidP="008E099F">
            <w:pPr>
              <w:shd w:val="clear" w:color="auto" w:fill="FFFFFF"/>
              <w:jc w:val="center"/>
            </w:pPr>
            <w:r w:rsidRPr="00CB4697">
              <w:t>лекции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99F" w:rsidRPr="00CB4697" w:rsidRDefault="008E099F" w:rsidP="008E099F">
            <w:pPr>
              <w:shd w:val="clear" w:color="auto" w:fill="FFFFFF"/>
              <w:jc w:val="center"/>
            </w:pPr>
            <w:r w:rsidRPr="00CB4697">
              <w:t>практические занятия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99F" w:rsidRPr="00CB4697" w:rsidRDefault="008E099F" w:rsidP="008E099F">
            <w:pPr>
              <w:shd w:val="clear" w:color="auto" w:fill="FFFFFF"/>
              <w:jc w:val="center"/>
            </w:pPr>
          </w:p>
        </w:tc>
      </w:tr>
      <w:tr w:rsidR="008E099F" w:rsidRPr="00CB4697" w:rsidTr="008E099F">
        <w:trPr>
          <w:trHeight w:val="20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9F" w:rsidRPr="00CB4697" w:rsidRDefault="008E099F" w:rsidP="008E099F">
            <w:pPr>
              <w:pStyle w:val="1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r>
              <w:t xml:space="preserve">Детская психология 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18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8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10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Pr="008E099F" w:rsidRDefault="008E099F" w:rsidP="008E099F">
            <w:pPr>
              <w:jc w:val="center"/>
              <w:rPr>
                <w:iCs/>
              </w:rPr>
            </w:pPr>
            <w:r w:rsidRPr="008E099F">
              <w:rPr>
                <w:iCs/>
              </w:rPr>
              <w:t>зачет</w:t>
            </w:r>
          </w:p>
        </w:tc>
      </w:tr>
      <w:tr w:rsidR="008E099F" w:rsidRPr="00CB4697" w:rsidTr="008E099F">
        <w:trPr>
          <w:trHeight w:val="20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9F" w:rsidRPr="00CB4697" w:rsidRDefault="008E099F" w:rsidP="008E099F">
            <w:pPr>
              <w:pStyle w:val="1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r>
              <w:t xml:space="preserve">Дошкольная педагогика 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18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6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12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Pr="008E099F" w:rsidRDefault="008E099F" w:rsidP="008E099F">
            <w:pPr>
              <w:jc w:val="center"/>
              <w:rPr>
                <w:iCs/>
              </w:rPr>
            </w:pPr>
            <w:r w:rsidRPr="008E099F">
              <w:rPr>
                <w:iCs/>
              </w:rPr>
              <w:t>зачет</w:t>
            </w:r>
          </w:p>
        </w:tc>
      </w:tr>
      <w:tr w:rsidR="008E099F" w:rsidRPr="00CB4697" w:rsidTr="008E099F">
        <w:trPr>
          <w:trHeight w:val="20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9F" w:rsidRPr="00CB4697" w:rsidRDefault="008E099F" w:rsidP="008E099F">
            <w:pPr>
              <w:pStyle w:val="1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r>
              <w:t>Методика обучения и воспитания в области дошкольного образования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22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12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Pr="008E099F" w:rsidRDefault="008E099F" w:rsidP="008E099F">
            <w:pPr>
              <w:jc w:val="center"/>
              <w:rPr>
                <w:iCs/>
                <w:lang w:val="en-US"/>
              </w:rPr>
            </w:pPr>
            <w:r w:rsidRPr="008E099F">
              <w:rPr>
                <w:iCs/>
                <w:lang w:val="en-US"/>
              </w:rPr>
              <w:t>э</w:t>
            </w:r>
            <w:proofErr w:type="spellStart"/>
            <w:r w:rsidRPr="008E099F">
              <w:rPr>
                <w:iCs/>
              </w:rPr>
              <w:t>кзамен</w:t>
            </w:r>
            <w:proofErr w:type="spellEnd"/>
            <w:r w:rsidRPr="008E099F">
              <w:rPr>
                <w:iCs/>
                <w:lang w:val="en-US"/>
              </w:rPr>
              <w:t>*</w:t>
            </w:r>
          </w:p>
        </w:tc>
      </w:tr>
      <w:tr w:rsidR="008E099F" w:rsidRPr="00CB4697" w:rsidTr="008E099F">
        <w:trPr>
          <w:trHeight w:val="20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9F" w:rsidRPr="00CB4697" w:rsidRDefault="008E099F" w:rsidP="008E099F">
            <w:pPr>
              <w:pStyle w:val="1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r>
              <w:t xml:space="preserve">Технологии сотрудничества  педагога  с родителями  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12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8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Pr="008E099F" w:rsidRDefault="008E099F" w:rsidP="008E099F">
            <w:pPr>
              <w:jc w:val="center"/>
              <w:rPr>
                <w:iCs/>
              </w:rPr>
            </w:pPr>
            <w:r w:rsidRPr="008E099F">
              <w:rPr>
                <w:iCs/>
              </w:rPr>
              <w:t>зачет</w:t>
            </w:r>
          </w:p>
        </w:tc>
      </w:tr>
      <w:tr w:rsidR="008E099F" w:rsidRPr="00CB4697" w:rsidTr="008E099F">
        <w:trPr>
          <w:trHeight w:val="20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9F" w:rsidRPr="00CB4697" w:rsidRDefault="008E099F" w:rsidP="008E099F">
            <w:pPr>
              <w:pStyle w:val="1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r>
              <w:t>Методическая работа в ДОУ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28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12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16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Pr="008E099F" w:rsidRDefault="008E099F" w:rsidP="008E099F">
            <w:pPr>
              <w:jc w:val="center"/>
              <w:rPr>
                <w:iCs/>
              </w:rPr>
            </w:pPr>
            <w:r w:rsidRPr="008E099F">
              <w:rPr>
                <w:iCs/>
              </w:rPr>
              <w:t>зачет</w:t>
            </w:r>
          </w:p>
        </w:tc>
      </w:tr>
      <w:tr w:rsidR="008E099F" w:rsidRPr="00CB4697" w:rsidTr="008E099F">
        <w:trPr>
          <w:trHeight w:val="20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9F" w:rsidRPr="00CB4697" w:rsidRDefault="008E099F" w:rsidP="008E099F">
            <w:pPr>
              <w:pStyle w:val="1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r>
              <w:t>Теория  и технология физического воспитания детей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20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10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Pr="008E099F" w:rsidRDefault="008E099F" w:rsidP="008E099F">
            <w:pPr>
              <w:jc w:val="center"/>
              <w:rPr>
                <w:iCs/>
              </w:rPr>
            </w:pPr>
            <w:r w:rsidRPr="008E099F">
              <w:rPr>
                <w:iCs/>
              </w:rPr>
              <w:t>зачет</w:t>
            </w:r>
          </w:p>
        </w:tc>
      </w:tr>
      <w:tr w:rsidR="008E099F" w:rsidRPr="00CB4697" w:rsidTr="008E099F">
        <w:trPr>
          <w:trHeight w:val="20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9F" w:rsidRPr="00CB4697" w:rsidRDefault="008E099F" w:rsidP="008E099F">
            <w:pPr>
              <w:pStyle w:val="1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r>
              <w:t>Теория и технология развития речи детей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24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8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16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Pr="008E099F" w:rsidRDefault="008E099F" w:rsidP="008E099F">
            <w:pPr>
              <w:jc w:val="center"/>
              <w:rPr>
                <w:iCs/>
              </w:rPr>
            </w:pPr>
            <w:r w:rsidRPr="008E099F">
              <w:rPr>
                <w:iCs/>
              </w:rPr>
              <w:t>зачет</w:t>
            </w:r>
          </w:p>
        </w:tc>
      </w:tr>
      <w:tr w:rsidR="008E099F" w:rsidRPr="00CB4697" w:rsidTr="008E099F">
        <w:trPr>
          <w:trHeight w:val="20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9F" w:rsidRPr="00CB4697" w:rsidRDefault="008E099F" w:rsidP="008E099F">
            <w:pPr>
              <w:pStyle w:val="1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r>
              <w:t>Теория и технология развития математических представлений у детей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28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12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16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Pr="008E099F" w:rsidRDefault="008E099F" w:rsidP="008E099F">
            <w:pPr>
              <w:jc w:val="center"/>
              <w:rPr>
                <w:iCs/>
              </w:rPr>
            </w:pPr>
            <w:r w:rsidRPr="008E099F">
              <w:rPr>
                <w:iCs/>
              </w:rPr>
              <w:t>зачет</w:t>
            </w:r>
          </w:p>
        </w:tc>
      </w:tr>
      <w:tr w:rsidR="008E099F" w:rsidRPr="00CB4697" w:rsidTr="008E099F">
        <w:trPr>
          <w:trHeight w:val="20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9F" w:rsidRPr="00CB4697" w:rsidRDefault="008E099F" w:rsidP="008E099F">
            <w:pPr>
              <w:pStyle w:val="1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r>
              <w:t>Теория и технология музыкального воспитания детей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16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8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8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Pr="008E099F" w:rsidRDefault="008E099F" w:rsidP="008E099F">
            <w:pPr>
              <w:jc w:val="center"/>
              <w:rPr>
                <w:iCs/>
              </w:rPr>
            </w:pPr>
            <w:r w:rsidRPr="008E099F">
              <w:rPr>
                <w:iCs/>
              </w:rPr>
              <w:t>зачет</w:t>
            </w:r>
          </w:p>
        </w:tc>
      </w:tr>
      <w:tr w:rsidR="008E099F" w:rsidRPr="00CB4697" w:rsidTr="008E099F">
        <w:trPr>
          <w:trHeight w:val="20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9F" w:rsidRPr="00CB4697" w:rsidRDefault="008E099F" w:rsidP="008E099F">
            <w:pPr>
              <w:pStyle w:val="1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r>
              <w:t>Моделирование образовательных программ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24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8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16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Pr="008E099F" w:rsidRDefault="008E099F" w:rsidP="008E099F">
            <w:pPr>
              <w:jc w:val="center"/>
              <w:rPr>
                <w:iCs/>
              </w:rPr>
            </w:pPr>
            <w:r w:rsidRPr="008E099F">
              <w:rPr>
                <w:iCs/>
              </w:rPr>
              <w:t>зачет</w:t>
            </w:r>
          </w:p>
        </w:tc>
      </w:tr>
      <w:tr w:rsidR="008E099F" w:rsidRPr="00CB4697" w:rsidTr="008E099F">
        <w:trPr>
          <w:trHeight w:val="20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9F" w:rsidRPr="00CB4697" w:rsidRDefault="008E099F" w:rsidP="008E099F">
            <w:pPr>
              <w:pStyle w:val="1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r>
              <w:t>Психология развивающего обучения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24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8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16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Pr="008E099F" w:rsidRDefault="008E099F" w:rsidP="008E099F">
            <w:pPr>
              <w:jc w:val="center"/>
              <w:rPr>
                <w:iCs/>
              </w:rPr>
            </w:pPr>
            <w:r w:rsidRPr="008E099F">
              <w:rPr>
                <w:iCs/>
              </w:rPr>
              <w:t>зачет</w:t>
            </w:r>
          </w:p>
        </w:tc>
      </w:tr>
      <w:tr w:rsidR="008E099F" w:rsidRPr="00CB4697" w:rsidTr="008E099F">
        <w:trPr>
          <w:trHeight w:val="20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9F" w:rsidRPr="00CB4697" w:rsidRDefault="008E099F" w:rsidP="008E099F">
            <w:pPr>
              <w:pStyle w:val="1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r>
              <w:t>Организация дошкольного образования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16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8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Default="008E099F" w:rsidP="008E099F">
            <w:pPr>
              <w:jc w:val="center"/>
            </w:pPr>
            <w:r>
              <w:t>8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Pr="008E099F" w:rsidRDefault="008E099F" w:rsidP="008E099F">
            <w:pPr>
              <w:jc w:val="center"/>
              <w:rPr>
                <w:iCs/>
              </w:rPr>
            </w:pPr>
            <w:r w:rsidRPr="008E099F">
              <w:rPr>
                <w:iCs/>
              </w:rPr>
              <w:t>зачет</w:t>
            </w:r>
          </w:p>
        </w:tc>
      </w:tr>
      <w:tr w:rsidR="008E099F" w:rsidRPr="00CB4697" w:rsidTr="008E099F">
        <w:trPr>
          <w:trHeight w:val="20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9F" w:rsidRPr="00CB4697" w:rsidRDefault="008E099F" w:rsidP="008E099F">
            <w:pPr>
              <w:shd w:val="clear" w:color="auto" w:fill="FFFFFF"/>
              <w:jc w:val="center"/>
            </w:pP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9F" w:rsidRPr="00CB4697" w:rsidRDefault="008E099F" w:rsidP="008E099F">
            <w:pPr>
              <w:shd w:val="clear" w:color="auto" w:fill="FFFFFF"/>
              <w:rPr>
                <w:b/>
                <w:spacing w:val="-2"/>
              </w:rPr>
            </w:pPr>
            <w:r w:rsidRPr="00CB4697">
              <w:rPr>
                <w:b/>
              </w:rPr>
              <w:t>ИТОГО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Pr="008439AD" w:rsidRDefault="008E099F" w:rsidP="008E099F">
            <w:pPr>
              <w:jc w:val="center"/>
              <w:rPr>
                <w:b/>
              </w:rPr>
            </w:pPr>
            <w:r w:rsidRPr="008439AD">
              <w:rPr>
                <w:b/>
              </w:rPr>
              <w:t>250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Pr="008439AD" w:rsidRDefault="008E099F" w:rsidP="008E099F">
            <w:pPr>
              <w:jc w:val="center"/>
              <w:rPr>
                <w:b/>
              </w:rPr>
            </w:pPr>
            <w:r w:rsidRPr="008439AD">
              <w:rPr>
                <w:b/>
              </w:rPr>
              <w:t>102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Pr="008439AD" w:rsidRDefault="008E099F" w:rsidP="008E099F">
            <w:pPr>
              <w:jc w:val="center"/>
              <w:rPr>
                <w:b/>
              </w:rPr>
            </w:pPr>
            <w:r w:rsidRPr="008439AD">
              <w:rPr>
                <w:b/>
              </w:rPr>
              <w:t>148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9F" w:rsidRPr="008E099F" w:rsidRDefault="008E099F" w:rsidP="008E099F">
            <w:pPr>
              <w:jc w:val="center"/>
            </w:pPr>
          </w:p>
        </w:tc>
      </w:tr>
      <w:tr w:rsidR="008E099F" w:rsidRPr="00CB4697" w:rsidTr="008E099F">
        <w:trPr>
          <w:trHeight w:val="20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9F" w:rsidRPr="00CB4697" w:rsidRDefault="008E099F" w:rsidP="008E099F">
            <w:pPr>
              <w:shd w:val="clear" w:color="auto" w:fill="FFFFFF"/>
              <w:jc w:val="center"/>
            </w:pP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9F" w:rsidRPr="00CB4697" w:rsidRDefault="008E099F" w:rsidP="008E099F">
            <w:pPr>
              <w:shd w:val="clear" w:color="auto" w:fill="FFFFFF"/>
              <w:rPr>
                <w:b/>
              </w:rPr>
            </w:pPr>
            <w:r w:rsidRPr="00CB4697">
              <w:rPr>
                <w:b/>
              </w:rPr>
              <w:t>Итоговая аттестация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9F" w:rsidRPr="00A3330E" w:rsidRDefault="008E099F" w:rsidP="008E099F">
            <w:pPr>
              <w:shd w:val="clear" w:color="auto" w:fill="FFFFFF"/>
              <w:jc w:val="center"/>
              <w:rPr>
                <w:spacing w:val="-5"/>
                <w:highlight w:val="yellow"/>
              </w:rPr>
            </w:pP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9F" w:rsidRPr="00A3330E" w:rsidRDefault="008E099F" w:rsidP="008E099F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9F" w:rsidRPr="00A3330E" w:rsidRDefault="008E099F" w:rsidP="008E099F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9F" w:rsidRPr="008E099F" w:rsidRDefault="008E099F" w:rsidP="008E099F">
            <w:pPr>
              <w:shd w:val="clear" w:color="auto" w:fill="FFFFFF"/>
              <w:jc w:val="center"/>
              <w:rPr>
                <w:b/>
              </w:rPr>
            </w:pPr>
            <w:r w:rsidRPr="008E099F">
              <w:rPr>
                <w:b/>
              </w:rPr>
              <w:t>Экзамен</w:t>
            </w:r>
          </w:p>
        </w:tc>
      </w:tr>
      <w:tr w:rsidR="008E099F" w:rsidRPr="00CB4697" w:rsidTr="008E099F">
        <w:trPr>
          <w:trHeight w:val="20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9F" w:rsidRPr="00CB4697" w:rsidRDefault="008E099F" w:rsidP="008E099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9F" w:rsidRPr="00CB4697" w:rsidRDefault="008E099F" w:rsidP="008E099F">
            <w:pPr>
              <w:shd w:val="clear" w:color="auto" w:fill="FFFFFF"/>
              <w:rPr>
                <w:b/>
              </w:rPr>
            </w:pPr>
            <w:r w:rsidRPr="00CB4697">
              <w:rPr>
                <w:b/>
              </w:rPr>
              <w:t>ВСЕГО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Pr="008439AD" w:rsidRDefault="008E099F" w:rsidP="008E099F">
            <w:pPr>
              <w:jc w:val="center"/>
              <w:rPr>
                <w:b/>
              </w:rPr>
            </w:pPr>
            <w:r w:rsidRPr="008439AD">
              <w:rPr>
                <w:b/>
              </w:rPr>
              <w:t>250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Pr="008439AD" w:rsidRDefault="008E099F" w:rsidP="008E099F">
            <w:pPr>
              <w:jc w:val="center"/>
              <w:rPr>
                <w:b/>
              </w:rPr>
            </w:pPr>
            <w:r w:rsidRPr="008439AD">
              <w:rPr>
                <w:b/>
              </w:rPr>
              <w:t>102</w:t>
            </w:r>
          </w:p>
        </w:tc>
        <w:tc>
          <w:tcPr>
            <w:tcW w:w="5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9F" w:rsidRPr="008439AD" w:rsidRDefault="008E099F" w:rsidP="008E099F">
            <w:pPr>
              <w:jc w:val="center"/>
              <w:rPr>
                <w:b/>
              </w:rPr>
            </w:pPr>
            <w:r w:rsidRPr="008439AD">
              <w:rPr>
                <w:b/>
              </w:rPr>
              <w:t>148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9F" w:rsidRPr="00CB4697" w:rsidRDefault="008E099F" w:rsidP="008E099F">
            <w:pPr>
              <w:shd w:val="clear" w:color="auto" w:fill="FFFFFF"/>
              <w:rPr>
                <w:b/>
              </w:rPr>
            </w:pPr>
          </w:p>
        </w:tc>
      </w:tr>
    </w:tbl>
    <w:p w:rsidR="003F78E2" w:rsidRDefault="003F78E2"/>
    <w:sectPr w:rsidR="003F78E2" w:rsidSect="0026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95A"/>
    <w:multiLevelType w:val="multilevel"/>
    <w:tmpl w:val="667642C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8E099F"/>
    <w:rsid w:val="00221876"/>
    <w:rsid w:val="002659B0"/>
    <w:rsid w:val="002D0230"/>
    <w:rsid w:val="003F78E2"/>
    <w:rsid w:val="008E099F"/>
    <w:rsid w:val="00D041E0"/>
    <w:rsid w:val="00EB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9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E099F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8E0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locked/>
    <w:rsid w:val="008E099F"/>
    <w:rPr>
      <w:rFonts w:ascii="Arial Unicode MS" w:eastAsia="Arial Unicode MS" w:hAnsi="Arial Unicode MS" w:cs="Arial Unicode MS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 </vt:lpstr>
    </vt:vector>
  </TitlesOfParts>
  <Company>RePack by SPecialiST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uou</cp:lastModifiedBy>
  <cp:revision>3</cp:revision>
  <dcterms:created xsi:type="dcterms:W3CDTF">2016-06-20T09:21:00Z</dcterms:created>
  <dcterms:modified xsi:type="dcterms:W3CDTF">2016-06-21T11:49:00Z</dcterms:modified>
</cp:coreProperties>
</file>